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94637" w14:textId="77777777" w:rsidR="00B762A9" w:rsidRDefault="00B762A9">
      <w:r w:rsidRPr="007D016B">
        <w:fldChar w:fldCharType="begin"/>
      </w:r>
      <w:r w:rsidRPr="007D016B">
        <w:instrText xml:space="preserve"> INCLUDEPICTURE "/var/folders/bc/nmjmbz3x15qc_gqw00v5_b480000gn/T/com.microsoft.Word/WebArchiveCopyPasteTempFiles/GEM3_nov5_logo.png" \* MERGEFORMATINET </w:instrText>
      </w:r>
      <w:r w:rsidRPr="007D016B">
        <w:fldChar w:fldCharType="separate"/>
      </w:r>
      <w:r w:rsidRPr="007D016B">
        <w:rPr>
          <w:noProof/>
        </w:rPr>
        <w:drawing>
          <wp:inline distT="0" distB="0" distL="0" distR="0" wp14:anchorId="1B35839C" wp14:editId="6F06C0B9">
            <wp:extent cx="3573976" cy="1238673"/>
            <wp:effectExtent l="0" t="0" r="0" b="6350"/>
            <wp:docPr id="1" name="Picture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605" cy="12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016B">
        <w:fldChar w:fldCharType="end"/>
      </w:r>
    </w:p>
    <w:p w14:paraId="30578D9D" w14:textId="77777777" w:rsidR="00B762A9" w:rsidRDefault="00B762A9"/>
    <w:p w14:paraId="29E08D83" w14:textId="77777777" w:rsidR="00B762A9" w:rsidRDefault="00B762A9"/>
    <w:p w14:paraId="26A1AD63" w14:textId="04485641" w:rsidR="00B762A9" w:rsidRDefault="00F06A6D">
      <w:r>
        <w:rPr>
          <w:b/>
          <w:bCs/>
        </w:rPr>
        <w:t xml:space="preserve">Module </w:t>
      </w:r>
      <w:r w:rsidR="00B762A9" w:rsidRPr="00C26B21">
        <w:rPr>
          <w:b/>
          <w:bCs/>
        </w:rPr>
        <w:t>Name:</w:t>
      </w:r>
      <w:r w:rsidR="00B762A9">
        <w:t xml:space="preserve"> </w:t>
      </w:r>
      <w:proofErr w:type="spellStart"/>
      <w:r w:rsidR="00A30BDD">
        <w:t>Pharmokinetics</w:t>
      </w:r>
      <w:proofErr w:type="spellEnd"/>
    </w:p>
    <w:p w14:paraId="23857DCB" w14:textId="77777777" w:rsidR="00C26B21" w:rsidRDefault="00C26B21"/>
    <w:p w14:paraId="53378B85" w14:textId="61D4298D" w:rsidR="00B762A9" w:rsidRDefault="00B762A9">
      <w:r w:rsidRPr="00C26B21">
        <w:rPr>
          <w:b/>
          <w:bCs/>
        </w:rPr>
        <w:t>Institution:</w:t>
      </w:r>
      <w:r>
        <w:t xml:space="preserve"> </w:t>
      </w:r>
      <w:r w:rsidR="0096720E">
        <w:t>Boise</w:t>
      </w:r>
      <w:r>
        <w:t xml:space="preserve"> State University</w:t>
      </w:r>
    </w:p>
    <w:p w14:paraId="2294C862" w14:textId="586FB6FF" w:rsidR="00553527" w:rsidRPr="00F238A7" w:rsidRDefault="00F238A7" w:rsidP="00553527">
      <w:r>
        <w:rPr>
          <w:b/>
          <w:bCs/>
        </w:rPr>
        <w:t>Principle Investigator</w:t>
      </w:r>
      <w:r w:rsidR="000F238E">
        <w:rPr>
          <w:b/>
          <w:bCs/>
        </w:rPr>
        <w:t>(s):</w:t>
      </w:r>
      <w:r w:rsidR="00553527">
        <w:rPr>
          <w:b/>
          <w:bCs/>
        </w:rPr>
        <w:t xml:space="preserve"> </w:t>
      </w:r>
      <w:r w:rsidR="00A30BDD">
        <w:t xml:space="preserve">Celin </w:t>
      </w:r>
      <w:proofErr w:type="spellStart"/>
      <w:r w:rsidR="00A30BDD">
        <w:t>Younan</w:t>
      </w:r>
      <w:proofErr w:type="spellEnd"/>
      <w:r w:rsidR="00553527">
        <w:t xml:space="preserve">, </w:t>
      </w:r>
      <w:hyperlink r:id="rId8" w:history="1">
        <w:r w:rsidR="00A30BDD" w:rsidRPr="00A30BDD">
          <w:rPr>
            <w:rStyle w:val="Hyperlink"/>
          </w:rPr>
          <w:t>celinyounan@boisestate.edu</w:t>
        </w:r>
      </w:hyperlink>
    </w:p>
    <w:p w14:paraId="14F03EB1" w14:textId="77777777" w:rsidR="00B762A9" w:rsidRDefault="00B762A9"/>
    <w:p w14:paraId="5FA1C9D1" w14:textId="77777777" w:rsidR="00B762A9" w:rsidRDefault="00B762A9">
      <w:pPr>
        <w:rPr>
          <w:b/>
          <w:bCs/>
        </w:rPr>
      </w:pPr>
      <w:r w:rsidRPr="00C26B21">
        <w:rPr>
          <w:b/>
          <w:bCs/>
        </w:rPr>
        <w:t>Summary:</w:t>
      </w:r>
    </w:p>
    <w:p w14:paraId="7DCFEC77" w14:textId="77777777" w:rsidR="00A30BDD" w:rsidRPr="00A30BDD" w:rsidRDefault="00A30BDD" w:rsidP="00A30BDD">
      <w:pPr>
        <w:rPr>
          <w:lang w:val="en"/>
        </w:rPr>
      </w:pPr>
      <w:r w:rsidRPr="00A30BDD">
        <w:rPr>
          <w:lang w:val="en"/>
        </w:rPr>
        <w:t xml:space="preserve">The purpose of this lab is to: </w:t>
      </w:r>
    </w:p>
    <w:p w14:paraId="2CAF8406" w14:textId="77777777" w:rsidR="00A30BDD" w:rsidRPr="00A30BDD" w:rsidRDefault="00A30BDD" w:rsidP="00A30BDD">
      <w:pPr>
        <w:numPr>
          <w:ilvl w:val="0"/>
          <w:numId w:val="7"/>
        </w:numPr>
        <w:rPr>
          <w:lang w:val="en"/>
        </w:rPr>
      </w:pPr>
      <w:r w:rsidRPr="00A30BDD">
        <w:rPr>
          <w:lang w:val="en"/>
        </w:rPr>
        <w:t>Students will be able to conduct searches on publicly available databases and interpret results (</w:t>
      </w:r>
      <w:proofErr w:type="spellStart"/>
      <w:r w:rsidRPr="00A30BDD">
        <w:rPr>
          <w:lang w:val="en"/>
        </w:rPr>
        <w:t>Pubchem</w:t>
      </w:r>
      <w:proofErr w:type="spellEnd"/>
      <w:r w:rsidRPr="00A30BDD">
        <w:rPr>
          <w:lang w:val="en"/>
        </w:rPr>
        <w:t xml:space="preserve"> and </w:t>
      </w:r>
      <w:proofErr w:type="spellStart"/>
      <w:r w:rsidRPr="00A30BDD">
        <w:rPr>
          <w:lang w:val="en"/>
        </w:rPr>
        <w:t>SwissADME</w:t>
      </w:r>
      <w:proofErr w:type="spellEnd"/>
      <w:r w:rsidRPr="00A30BDD">
        <w:rPr>
          <w:lang w:val="en"/>
        </w:rPr>
        <w:t xml:space="preserve">). </w:t>
      </w:r>
    </w:p>
    <w:p w14:paraId="64689825" w14:textId="77777777" w:rsidR="00A30BDD" w:rsidRPr="00A30BDD" w:rsidRDefault="00A30BDD" w:rsidP="00A30BDD">
      <w:pPr>
        <w:numPr>
          <w:ilvl w:val="0"/>
          <w:numId w:val="7"/>
        </w:numPr>
        <w:rPr>
          <w:lang w:val="en"/>
        </w:rPr>
      </w:pPr>
      <w:r w:rsidRPr="00A30BDD">
        <w:rPr>
          <w:lang w:val="en"/>
        </w:rPr>
        <w:t xml:space="preserve">Students will be able to </w:t>
      </w:r>
      <w:proofErr w:type="gramStart"/>
      <w:r w:rsidRPr="00A30BDD">
        <w:rPr>
          <w:lang w:val="en"/>
        </w:rPr>
        <w:t>compare and contrast</w:t>
      </w:r>
      <w:proofErr w:type="gramEnd"/>
      <w:r w:rsidRPr="00A30BDD">
        <w:rPr>
          <w:lang w:val="en"/>
        </w:rPr>
        <w:t xml:space="preserve"> chemical ADME properties in small groups to determine which chemical is more likely to have a biological effect in the consumer.</w:t>
      </w:r>
    </w:p>
    <w:p w14:paraId="1BA1A59A" w14:textId="77777777" w:rsidR="00A30BDD" w:rsidRPr="00A30BDD" w:rsidRDefault="00A30BDD" w:rsidP="00A30BDD">
      <w:pPr>
        <w:numPr>
          <w:ilvl w:val="0"/>
          <w:numId w:val="7"/>
        </w:numPr>
        <w:rPr>
          <w:lang w:val="en"/>
        </w:rPr>
      </w:pPr>
      <w:r w:rsidRPr="00A30BDD">
        <w:rPr>
          <w:lang w:val="en"/>
        </w:rPr>
        <w:t xml:space="preserve">Students will formulate hypotheses to determine outcomes of chemical interactions within the body. </w:t>
      </w:r>
    </w:p>
    <w:p w14:paraId="47E13D56" w14:textId="6570ABDB" w:rsidR="00C63D10" w:rsidRPr="00A30BDD" w:rsidRDefault="00A30BDD" w:rsidP="00C63D10">
      <w:pPr>
        <w:numPr>
          <w:ilvl w:val="0"/>
          <w:numId w:val="7"/>
        </w:numPr>
        <w:rPr>
          <w:lang w:val="en"/>
        </w:rPr>
      </w:pPr>
      <w:r w:rsidRPr="00A30BDD">
        <w:rPr>
          <w:lang w:val="en"/>
        </w:rPr>
        <w:t xml:space="preserve">Students will conduct literature searches to support their formulated hypothesis. </w:t>
      </w:r>
    </w:p>
    <w:p w14:paraId="26FAED5A" w14:textId="77777777" w:rsidR="00C63D10" w:rsidRPr="00C63D10" w:rsidRDefault="00C63D10" w:rsidP="00C63D10"/>
    <w:p w14:paraId="74B9A9B2" w14:textId="5795ADB2" w:rsidR="00C26B21" w:rsidRPr="00C26B21" w:rsidRDefault="00C26B21">
      <w:pPr>
        <w:rPr>
          <w:i/>
          <w:iCs/>
        </w:rPr>
      </w:pPr>
      <w:r w:rsidRPr="00C26B21">
        <w:rPr>
          <w:i/>
          <w:iCs/>
        </w:rPr>
        <w:t xml:space="preserve">This module has been used in </w:t>
      </w:r>
      <w:r w:rsidR="0096720E">
        <w:rPr>
          <w:i/>
          <w:iCs/>
        </w:rPr>
        <w:t>B</w:t>
      </w:r>
      <w:r w:rsidRPr="00C26B21">
        <w:rPr>
          <w:i/>
          <w:iCs/>
        </w:rPr>
        <w:t xml:space="preserve">SU’s </w:t>
      </w:r>
      <w:r w:rsidR="00195503">
        <w:rPr>
          <w:i/>
          <w:iCs/>
        </w:rPr>
        <w:t>Molecular Ecology</w:t>
      </w:r>
      <w:r w:rsidR="0096720E">
        <w:rPr>
          <w:i/>
          <w:iCs/>
        </w:rPr>
        <w:t xml:space="preserve"> (</w:t>
      </w:r>
      <w:r w:rsidR="00C211FC">
        <w:rPr>
          <w:i/>
          <w:iCs/>
        </w:rPr>
        <w:t xml:space="preserve">BIOL </w:t>
      </w:r>
      <w:r w:rsidR="00A30BDD">
        <w:rPr>
          <w:i/>
          <w:iCs/>
        </w:rPr>
        <w:t>409</w:t>
      </w:r>
      <w:r w:rsidR="0096720E">
        <w:rPr>
          <w:i/>
          <w:iCs/>
        </w:rPr>
        <w:t>)</w:t>
      </w:r>
      <w:r w:rsidRPr="00C26B21">
        <w:rPr>
          <w:i/>
          <w:iCs/>
        </w:rPr>
        <w:t xml:space="preserve"> course</w:t>
      </w:r>
      <w:r>
        <w:rPr>
          <w:i/>
          <w:iCs/>
        </w:rPr>
        <w:t>.</w:t>
      </w:r>
    </w:p>
    <w:p w14:paraId="11B00761" w14:textId="77777777" w:rsidR="00C26B21" w:rsidRDefault="00C26B21"/>
    <w:p w14:paraId="2917D581" w14:textId="77777777" w:rsidR="00C475D6" w:rsidRDefault="00B762A9">
      <w:pPr>
        <w:rPr>
          <w:b/>
          <w:bCs/>
        </w:rPr>
      </w:pPr>
      <w:r w:rsidRPr="00C26B21">
        <w:rPr>
          <w:b/>
          <w:bCs/>
        </w:rPr>
        <w:t>Contents:</w:t>
      </w:r>
    </w:p>
    <w:p w14:paraId="7F179270" w14:textId="274D7DB2" w:rsidR="00E44804" w:rsidRDefault="00E44804" w:rsidP="00E44804">
      <w:pPr>
        <w:pStyle w:val="ListParagraph"/>
        <w:numPr>
          <w:ilvl w:val="0"/>
          <w:numId w:val="1"/>
        </w:numPr>
      </w:pPr>
      <w:r>
        <w:t>Lab</w:t>
      </w:r>
      <w:r w:rsidR="00C211FC">
        <w:t xml:space="preserve">: </w:t>
      </w:r>
      <w:proofErr w:type="spellStart"/>
      <w:r w:rsidR="00A30BDD">
        <w:t>Pharmokinetics</w:t>
      </w:r>
      <w:proofErr w:type="spellEnd"/>
      <w:r w:rsidR="00A30BDD">
        <w:t xml:space="preserve"> ADME Lab</w:t>
      </w:r>
      <w:r w:rsidR="00C63D10">
        <w:t xml:space="preserve"> </w:t>
      </w:r>
    </w:p>
    <w:p w14:paraId="4659BF7C" w14:textId="20E6A8E5" w:rsidR="00E44804" w:rsidRDefault="00A30BDD" w:rsidP="00E44804">
      <w:pPr>
        <w:pStyle w:val="ListParagraph"/>
        <w:numPr>
          <w:ilvl w:val="0"/>
          <w:numId w:val="1"/>
        </w:numPr>
      </w:pPr>
      <w:r>
        <w:t>Presentation</w:t>
      </w:r>
      <w:r w:rsidR="00C63D10">
        <w:t xml:space="preserve">: </w:t>
      </w:r>
      <w:r>
        <w:t>ADME Lab Module</w:t>
      </w:r>
    </w:p>
    <w:p w14:paraId="63B3A85F" w14:textId="1534911C" w:rsidR="00C63D10" w:rsidRDefault="00C63D10" w:rsidP="00C63D10">
      <w:pPr>
        <w:pStyle w:val="ListParagraph"/>
        <w:numPr>
          <w:ilvl w:val="0"/>
          <w:numId w:val="1"/>
        </w:numPr>
      </w:pPr>
      <w:r>
        <w:t xml:space="preserve">Spreadsheet: </w:t>
      </w:r>
      <w:r w:rsidR="00A30BDD">
        <w:t>Zoology ADME Lab Module</w:t>
      </w:r>
    </w:p>
    <w:p w14:paraId="1DEC5436" w14:textId="4F32944B" w:rsidR="00C26B21" w:rsidRDefault="00A30BDD" w:rsidP="00A30BDD">
      <w:pPr>
        <w:pStyle w:val="ListParagraph"/>
        <w:numPr>
          <w:ilvl w:val="0"/>
          <w:numId w:val="1"/>
        </w:numPr>
      </w:pPr>
      <w:r>
        <w:t>Article</w:t>
      </w:r>
      <w:r w:rsidR="00C63D10">
        <w:t xml:space="preserve">: </w:t>
      </w:r>
      <w:r>
        <w:t>“</w:t>
      </w:r>
      <w:r w:rsidRPr="00A30BDD">
        <w:t xml:space="preserve">North American </w:t>
      </w:r>
      <w:r w:rsidRPr="00A30BDD">
        <w:rPr>
          <w:i/>
          <w:iCs/>
        </w:rPr>
        <w:t>Artemisia</w:t>
      </w:r>
      <w:r w:rsidRPr="00A30BDD">
        <w:t xml:space="preserve"> species from the subgenus </w:t>
      </w:r>
      <w:proofErr w:type="spellStart"/>
      <w:r w:rsidRPr="00A30BDD">
        <w:rPr>
          <w:i/>
          <w:iCs/>
        </w:rPr>
        <w:t>Tridentatae</w:t>
      </w:r>
      <w:proofErr w:type="spellEnd"/>
      <w:r w:rsidRPr="00A30BDD">
        <w:t xml:space="preserve"> (Sagebrush): A phytochemical, botanical and pharmacological review</w:t>
      </w:r>
      <w:r>
        <w:t>”</w:t>
      </w:r>
      <w:r w:rsidRPr="00A30BDD">
        <w:t xml:space="preserve"> </w:t>
      </w:r>
      <w:r>
        <w:t xml:space="preserve">by </w:t>
      </w:r>
      <w:r w:rsidRPr="00A30BDD">
        <w:t xml:space="preserve">Christina E. </w:t>
      </w:r>
      <w:proofErr w:type="spellStart"/>
      <w:r w:rsidRPr="00A30BDD">
        <w:t>Turi</w:t>
      </w:r>
      <w:proofErr w:type="spellEnd"/>
      <w:r>
        <w:t xml:space="preserve">, </w:t>
      </w:r>
      <w:r w:rsidRPr="00A30BDD">
        <w:t>Paul R. Shipley</w:t>
      </w:r>
      <w:r>
        <w:t xml:space="preserve">, </w:t>
      </w:r>
      <w:r w:rsidRPr="00A30BDD">
        <w:t>Susan J. Murch</w:t>
      </w:r>
      <w:r w:rsidR="00CF0A27">
        <w:br/>
      </w:r>
    </w:p>
    <w:p w14:paraId="0E6755B1" w14:textId="77777777" w:rsidR="00C26B21" w:rsidRDefault="00C26B21" w:rsidP="00C26B21">
      <w:pPr>
        <w:rPr>
          <w:b/>
          <w:bCs/>
        </w:rPr>
      </w:pPr>
      <w:r w:rsidRPr="00C26B21">
        <w:rPr>
          <w:b/>
          <w:bCs/>
        </w:rPr>
        <w:t>Notes:</w:t>
      </w:r>
      <w:r>
        <w:rPr>
          <w:b/>
          <w:bCs/>
        </w:rPr>
        <w:t xml:space="preserve"> </w:t>
      </w:r>
    </w:p>
    <w:p w14:paraId="51F60DAB" w14:textId="572988D0" w:rsidR="00C63D10" w:rsidRPr="00C26B21" w:rsidRDefault="00C63D10" w:rsidP="00C63D10">
      <w:pPr>
        <w:pStyle w:val="ListParagraph"/>
        <w:numPr>
          <w:ilvl w:val="0"/>
          <w:numId w:val="1"/>
        </w:numPr>
      </w:pPr>
      <w:r>
        <w:t xml:space="preserve">Please contact the </w:t>
      </w:r>
      <w:r w:rsidR="009C5E63">
        <w:t>p</w:t>
      </w:r>
      <w:r>
        <w:t>roject PI or the GEM3 PUI Liaison for assistance in deploying this module in your course.</w:t>
      </w:r>
    </w:p>
    <w:sectPr w:rsidR="00C63D10" w:rsidRPr="00C26B21" w:rsidSect="00B762A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028AC" w14:textId="77777777" w:rsidR="00085055" w:rsidRDefault="00085055" w:rsidP="00553527">
      <w:r>
        <w:separator/>
      </w:r>
    </w:p>
  </w:endnote>
  <w:endnote w:type="continuationSeparator" w:id="0">
    <w:p w14:paraId="62244B35" w14:textId="77777777" w:rsidR="00085055" w:rsidRDefault="00085055" w:rsidP="0055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19F" w14:textId="1FEBED74" w:rsidR="00553527" w:rsidRDefault="00553527">
    <w:pPr>
      <w:pStyle w:val="Footer"/>
    </w:pPr>
    <w:r w:rsidRPr="00553527">
      <w:rPr>
        <w:b/>
        <w:bCs/>
      </w:rPr>
      <w:t>Questions?</w:t>
    </w:r>
    <w:r>
      <w:t xml:space="preserve"> Contact the PI or the GEM3 PUI Liaison, Stephanie Sevigny, </w:t>
    </w:r>
    <w:hyperlink r:id="rId1" w:history="1">
      <w:r w:rsidRPr="00553527">
        <w:rPr>
          <w:rStyle w:val="Hyperlink"/>
        </w:rPr>
        <w:t>stephaniesevigny@boisestate.edu</w:t>
      </w:r>
    </w:hyperlink>
  </w:p>
  <w:p w14:paraId="2EA708CA" w14:textId="244109E3" w:rsidR="00553527" w:rsidRPr="00A448C6" w:rsidRDefault="00553527">
    <w:pPr>
      <w:pStyle w:val="Footer"/>
      <w:rPr>
        <w:i/>
        <w:iCs/>
        <w:color w:val="A6A6A6" w:themeColor="background1" w:themeShade="A6"/>
      </w:rPr>
    </w:pPr>
    <w:r w:rsidRPr="00A448C6">
      <w:rPr>
        <w:i/>
        <w:iCs/>
        <w:color w:val="A6A6A6" w:themeColor="background1" w:themeShade="A6"/>
      </w:rPr>
      <w:t xml:space="preserve">Last Updated: </w:t>
    </w:r>
    <w:r w:rsidR="00195503">
      <w:rPr>
        <w:i/>
        <w:iCs/>
        <w:color w:val="A6A6A6" w:themeColor="background1" w:themeShade="A6"/>
      </w:rPr>
      <w:t>10/16</w:t>
    </w:r>
    <w:r w:rsidRPr="00A448C6">
      <w:rPr>
        <w:i/>
        <w:iCs/>
        <w:color w:val="A6A6A6" w:themeColor="background1" w:themeShade="A6"/>
      </w:rPr>
      <w:t>/202</w:t>
    </w:r>
    <w:r w:rsidR="00195503">
      <w:rPr>
        <w:i/>
        <w:iCs/>
        <w:color w:val="A6A6A6" w:themeColor="background1" w:themeShade="A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D397" w14:textId="77777777" w:rsidR="00085055" w:rsidRDefault="00085055" w:rsidP="00553527">
      <w:r>
        <w:separator/>
      </w:r>
    </w:p>
  </w:footnote>
  <w:footnote w:type="continuationSeparator" w:id="0">
    <w:p w14:paraId="1478413B" w14:textId="77777777" w:rsidR="00085055" w:rsidRDefault="00085055" w:rsidP="00553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93872"/>
    <w:multiLevelType w:val="multilevel"/>
    <w:tmpl w:val="4E5EDD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79762D2"/>
    <w:multiLevelType w:val="hybridMultilevel"/>
    <w:tmpl w:val="ADB4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D1A1D"/>
    <w:multiLevelType w:val="hybridMultilevel"/>
    <w:tmpl w:val="143E1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90D2E"/>
    <w:multiLevelType w:val="hybridMultilevel"/>
    <w:tmpl w:val="B68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B3809"/>
    <w:multiLevelType w:val="hybridMultilevel"/>
    <w:tmpl w:val="C388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F4CD1"/>
    <w:multiLevelType w:val="hybridMultilevel"/>
    <w:tmpl w:val="678AA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949AC"/>
    <w:multiLevelType w:val="hybridMultilevel"/>
    <w:tmpl w:val="1F429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43604">
    <w:abstractNumId w:val="5"/>
  </w:num>
  <w:num w:numId="2" w16cid:durableId="1216161075">
    <w:abstractNumId w:val="2"/>
  </w:num>
  <w:num w:numId="3" w16cid:durableId="341323510">
    <w:abstractNumId w:val="3"/>
  </w:num>
  <w:num w:numId="4" w16cid:durableId="821194401">
    <w:abstractNumId w:val="6"/>
  </w:num>
  <w:num w:numId="5" w16cid:durableId="1152676858">
    <w:abstractNumId w:val="4"/>
  </w:num>
  <w:num w:numId="6" w16cid:durableId="577249122">
    <w:abstractNumId w:val="1"/>
  </w:num>
  <w:num w:numId="7" w16cid:durableId="106653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FB"/>
    <w:rsid w:val="00085055"/>
    <w:rsid w:val="000F238E"/>
    <w:rsid w:val="00195503"/>
    <w:rsid w:val="001D73BD"/>
    <w:rsid w:val="002128C2"/>
    <w:rsid w:val="002A0B6A"/>
    <w:rsid w:val="002B1A2D"/>
    <w:rsid w:val="0035447E"/>
    <w:rsid w:val="00553527"/>
    <w:rsid w:val="00641464"/>
    <w:rsid w:val="006E53AB"/>
    <w:rsid w:val="007415F9"/>
    <w:rsid w:val="00743D88"/>
    <w:rsid w:val="007505D4"/>
    <w:rsid w:val="00792AF9"/>
    <w:rsid w:val="007B1D14"/>
    <w:rsid w:val="007C080C"/>
    <w:rsid w:val="00831977"/>
    <w:rsid w:val="00885FB7"/>
    <w:rsid w:val="008E551A"/>
    <w:rsid w:val="00947DEC"/>
    <w:rsid w:val="0096720E"/>
    <w:rsid w:val="009829FB"/>
    <w:rsid w:val="009A1C3A"/>
    <w:rsid w:val="009C5E63"/>
    <w:rsid w:val="009D3378"/>
    <w:rsid w:val="009F5E0B"/>
    <w:rsid w:val="00A30BDD"/>
    <w:rsid w:val="00A448C6"/>
    <w:rsid w:val="00B762A9"/>
    <w:rsid w:val="00BA29EA"/>
    <w:rsid w:val="00C211FC"/>
    <w:rsid w:val="00C26B21"/>
    <w:rsid w:val="00C475D6"/>
    <w:rsid w:val="00C63D10"/>
    <w:rsid w:val="00C80DD6"/>
    <w:rsid w:val="00CF0A27"/>
    <w:rsid w:val="00D84208"/>
    <w:rsid w:val="00DF46E4"/>
    <w:rsid w:val="00E44804"/>
    <w:rsid w:val="00E60726"/>
    <w:rsid w:val="00F06A6D"/>
    <w:rsid w:val="00F157FC"/>
    <w:rsid w:val="00F2298C"/>
    <w:rsid w:val="00F238A7"/>
    <w:rsid w:val="00F8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D1C5E"/>
  <w15:chartTrackingRefBased/>
  <w15:docId w15:val="{69F1AA82-361D-F443-B52E-508302AC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2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35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352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535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527"/>
  </w:style>
  <w:style w:type="paragraph" w:styleId="Footer">
    <w:name w:val="footer"/>
    <w:basedOn w:val="Normal"/>
    <w:link w:val="FooterChar"/>
    <w:uiPriority w:val="99"/>
    <w:unhideWhenUsed/>
    <w:rsid w:val="005535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527"/>
  </w:style>
  <w:style w:type="paragraph" w:styleId="NormalWeb">
    <w:name w:val="Normal (Web)"/>
    <w:basedOn w:val="Normal"/>
    <w:uiPriority w:val="99"/>
    <w:semiHidden/>
    <w:unhideWhenUsed/>
    <w:rsid w:val="00A30BD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6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to:celinyounan@boisestate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sevigny@cwi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ephanie7E/Documents/Work/EPSCoR%20GEM3/Module%20Database/BSU/ZOOL%20409/ZOOL409-2-Summa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ZOOL409-2-Summary.dotx</Template>
  <TotalTime>6</TotalTime>
  <Pages>1</Pages>
  <Words>215</Words>
  <Characters>1151</Characters>
  <Application>Microsoft Office Word</Application>
  <DocSecurity>0</DocSecurity>
  <Lines>33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Sevigny</dc:creator>
  <cp:keywords/>
  <dc:description/>
  <cp:lastModifiedBy>Stephanie Sevigny</cp:lastModifiedBy>
  <cp:revision>3</cp:revision>
  <dcterms:created xsi:type="dcterms:W3CDTF">2023-10-16T20:19:00Z</dcterms:created>
  <dcterms:modified xsi:type="dcterms:W3CDTF">2023-10-16T20:30:00Z</dcterms:modified>
</cp:coreProperties>
</file>